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A48" w:rsidRDefault="00834A48" w:rsidP="00834A48">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Приложение</w:t>
      </w:r>
    </w:p>
    <w:p w:rsidR="00834A48" w:rsidRDefault="00834A48" w:rsidP="00834A48">
      <w:pPr>
        <w:spacing w:after="0" w:line="240" w:lineRule="auto"/>
        <w:jc w:val="right"/>
        <w:rPr>
          <w:rFonts w:ascii="Times New Roman" w:hAnsi="Times New Roman" w:cs="Times New Roman"/>
          <w:b/>
          <w:spacing w:val="6"/>
          <w:sz w:val="28"/>
          <w:szCs w:val="28"/>
        </w:rPr>
      </w:pPr>
      <w:r>
        <w:rPr>
          <w:rFonts w:ascii="Times New Roman" w:hAnsi="Times New Roman" w:cs="Times New Roman"/>
          <w:b/>
          <w:spacing w:val="6"/>
          <w:sz w:val="28"/>
          <w:szCs w:val="28"/>
        </w:rPr>
        <w:t xml:space="preserve">к постановлению администрации </w:t>
      </w:r>
    </w:p>
    <w:p w:rsidR="00834A48" w:rsidRDefault="00834A48" w:rsidP="00834A48">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муниципального образования </w:t>
      </w:r>
    </w:p>
    <w:p w:rsidR="00834A48" w:rsidRDefault="00834A48" w:rsidP="00834A48">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Кавказский район</w:t>
      </w:r>
    </w:p>
    <w:p w:rsidR="00834A48" w:rsidRDefault="00834A48" w:rsidP="00834A48">
      <w:pPr>
        <w:spacing w:after="0" w:line="240" w:lineRule="auto"/>
        <w:jc w:val="center"/>
        <w:rPr>
          <w:rFonts w:ascii="Times New Roman" w:hAnsi="Times New Roman" w:cs="Times New Roman"/>
          <w:b/>
          <w:spacing w:val="6"/>
          <w:sz w:val="28"/>
          <w:szCs w:val="28"/>
        </w:rPr>
      </w:pPr>
    </w:p>
    <w:p w:rsidR="00834A48" w:rsidRDefault="00834A48" w:rsidP="00834A48">
      <w:pPr>
        <w:spacing w:after="0" w:line="240" w:lineRule="auto"/>
        <w:jc w:val="center"/>
        <w:rPr>
          <w:rFonts w:ascii="Times New Roman" w:hAnsi="Times New Roman" w:cs="Times New Roman"/>
          <w:b/>
          <w:spacing w:val="6"/>
          <w:sz w:val="28"/>
          <w:szCs w:val="28"/>
        </w:rPr>
      </w:pPr>
      <w:r>
        <w:rPr>
          <w:rFonts w:ascii="Times New Roman" w:hAnsi="Times New Roman" w:cs="Times New Roman"/>
          <w:b/>
          <w:spacing w:val="6"/>
          <w:sz w:val="28"/>
          <w:szCs w:val="28"/>
        </w:rPr>
        <w:t xml:space="preserve"> </w:t>
      </w:r>
    </w:p>
    <w:p w:rsidR="00834A48" w:rsidRDefault="00834A48" w:rsidP="00834A48">
      <w:pPr>
        <w:spacing w:after="0" w:line="240" w:lineRule="auto"/>
        <w:jc w:val="center"/>
        <w:rPr>
          <w:rFonts w:ascii="Times New Roman" w:hAnsi="Times New Roman" w:cs="Times New Roman"/>
          <w:b/>
          <w:spacing w:val="6"/>
          <w:sz w:val="28"/>
          <w:szCs w:val="28"/>
        </w:rPr>
      </w:pPr>
    </w:p>
    <w:p w:rsidR="00834A48" w:rsidRDefault="00834A48" w:rsidP="00834A48">
      <w:pPr>
        <w:spacing w:after="0" w:line="240" w:lineRule="auto"/>
        <w:jc w:val="center"/>
        <w:rPr>
          <w:rFonts w:ascii="Times New Roman" w:hAnsi="Times New Roman" w:cs="Times New Roman"/>
          <w:b/>
          <w:spacing w:val="6"/>
          <w:sz w:val="28"/>
          <w:szCs w:val="28"/>
        </w:rPr>
      </w:pPr>
    </w:p>
    <w:p w:rsidR="00834A48" w:rsidRPr="00DE0FE1" w:rsidRDefault="00834A48" w:rsidP="00834A48">
      <w:pPr>
        <w:spacing w:after="0" w:line="240" w:lineRule="auto"/>
        <w:jc w:val="center"/>
        <w:rPr>
          <w:rFonts w:ascii="Times New Roman" w:hAnsi="Times New Roman" w:cs="Times New Roman"/>
          <w:spacing w:val="6"/>
          <w:sz w:val="28"/>
          <w:szCs w:val="28"/>
        </w:rPr>
      </w:pPr>
      <w:r w:rsidRPr="00DE0FE1">
        <w:rPr>
          <w:rFonts w:ascii="Times New Roman" w:hAnsi="Times New Roman" w:cs="Times New Roman"/>
          <w:spacing w:val="6"/>
          <w:sz w:val="28"/>
          <w:szCs w:val="28"/>
        </w:rPr>
        <w:t xml:space="preserve">ИЗМЕНЕНИЯ, </w:t>
      </w:r>
    </w:p>
    <w:p w:rsidR="00834A48" w:rsidRPr="00DE0FE1" w:rsidRDefault="00834A48" w:rsidP="00834A48">
      <w:pPr>
        <w:pStyle w:val="Standard"/>
        <w:widowControl w:val="0"/>
        <w:jc w:val="center"/>
        <w:rPr>
          <w:sz w:val="28"/>
          <w:szCs w:val="28"/>
        </w:rPr>
      </w:pPr>
      <w:r w:rsidRPr="00DE0FE1">
        <w:rPr>
          <w:spacing w:val="6"/>
          <w:sz w:val="28"/>
          <w:szCs w:val="28"/>
        </w:rPr>
        <w:t xml:space="preserve">вносимые в постановление администрации </w:t>
      </w:r>
      <w:r w:rsidRPr="00DE0FE1">
        <w:rPr>
          <w:sz w:val="28"/>
          <w:szCs w:val="28"/>
        </w:rPr>
        <w:t>муниципального образования</w:t>
      </w:r>
    </w:p>
    <w:p w:rsidR="00834A48" w:rsidRDefault="00834A48" w:rsidP="00834A48">
      <w:pPr>
        <w:pStyle w:val="Standard"/>
        <w:widowControl w:val="0"/>
        <w:jc w:val="center"/>
        <w:rPr>
          <w:sz w:val="28"/>
          <w:szCs w:val="28"/>
        </w:rPr>
      </w:pPr>
      <w:r w:rsidRPr="00DE0FE1">
        <w:rPr>
          <w:sz w:val="28"/>
          <w:szCs w:val="28"/>
        </w:rPr>
        <w:t>Кавказский район от 10 декабря 2018 г. № 1679 «Об утверждении типового положения о закупке товаров, работ, услуг для муниципальных автономных учреждений, муниципальных бюджетных учреждений и муниципальных унитарных предприятий Кавказского района»</w:t>
      </w:r>
    </w:p>
    <w:p w:rsidR="00834A48" w:rsidRDefault="00834A48" w:rsidP="005D29A3">
      <w:pPr>
        <w:spacing w:after="0" w:line="240" w:lineRule="auto"/>
        <w:ind w:firstLine="709"/>
        <w:jc w:val="both"/>
        <w:rPr>
          <w:rFonts w:ascii="Times New Roman" w:hAnsi="Times New Roman" w:cs="Times New Roman"/>
          <w:spacing w:val="6"/>
          <w:sz w:val="28"/>
          <w:szCs w:val="28"/>
        </w:rPr>
      </w:pPr>
    </w:p>
    <w:p w:rsidR="0054735A" w:rsidRDefault="00080FE8" w:rsidP="005D29A3">
      <w:pPr>
        <w:pStyle w:val="ae"/>
        <w:numPr>
          <w:ilvl w:val="0"/>
          <w:numId w:val="11"/>
        </w:numPr>
        <w:spacing w:after="0" w:line="240" w:lineRule="auto"/>
        <w:ind w:left="0" w:firstLine="709"/>
        <w:jc w:val="both"/>
        <w:rPr>
          <w:rFonts w:ascii="Times New Roman" w:hAnsi="Times New Roman" w:cs="Times New Roman"/>
          <w:spacing w:val="6"/>
          <w:sz w:val="28"/>
          <w:szCs w:val="28"/>
        </w:rPr>
      </w:pPr>
      <w:r w:rsidRPr="00080FE8">
        <w:rPr>
          <w:rFonts w:ascii="Times New Roman" w:hAnsi="Times New Roman" w:cs="Times New Roman"/>
          <w:spacing w:val="6"/>
          <w:sz w:val="28"/>
          <w:szCs w:val="28"/>
        </w:rPr>
        <w:t xml:space="preserve">Пункт </w:t>
      </w:r>
      <w:r w:rsidR="0054735A">
        <w:rPr>
          <w:rFonts w:ascii="Times New Roman" w:hAnsi="Times New Roman" w:cs="Times New Roman"/>
          <w:spacing w:val="6"/>
          <w:sz w:val="28"/>
          <w:szCs w:val="28"/>
        </w:rPr>
        <w:t>6.1</w:t>
      </w:r>
      <w:r w:rsidRPr="00080FE8">
        <w:rPr>
          <w:rFonts w:ascii="Times New Roman" w:hAnsi="Times New Roman" w:cs="Times New Roman"/>
          <w:spacing w:val="6"/>
          <w:sz w:val="28"/>
          <w:szCs w:val="28"/>
        </w:rPr>
        <w:t xml:space="preserve"> </w:t>
      </w:r>
      <w:r w:rsidR="0054735A">
        <w:rPr>
          <w:rFonts w:ascii="Times New Roman" w:hAnsi="Times New Roman" w:cs="Times New Roman"/>
          <w:spacing w:val="6"/>
          <w:sz w:val="28"/>
          <w:szCs w:val="28"/>
        </w:rPr>
        <w:t>излож</w:t>
      </w:r>
      <w:r w:rsidR="00834A48">
        <w:rPr>
          <w:rFonts w:ascii="Times New Roman" w:hAnsi="Times New Roman" w:cs="Times New Roman"/>
          <w:spacing w:val="6"/>
          <w:sz w:val="28"/>
          <w:szCs w:val="28"/>
        </w:rPr>
        <w:t>ить</w:t>
      </w:r>
      <w:r w:rsidR="0054735A">
        <w:rPr>
          <w:rFonts w:ascii="Times New Roman" w:hAnsi="Times New Roman" w:cs="Times New Roman"/>
          <w:spacing w:val="6"/>
          <w:sz w:val="28"/>
          <w:szCs w:val="28"/>
        </w:rPr>
        <w:t xml:space="preserve"> в новой редакции:</w:t>
      </w:r>
    </w:p>
    <w:p w:rsidR="0054735A" w:rsidRDefault="0054735A" w:rsidP="005D29A3">
      <w:pPr>
        <w:widowControl w:val="0"/>
        <w:spacing w:after="0" w:line="240" w:lineRule="auto"/>
        <w:ind w:firstLine="709"/>
        <w:jc w:val="both"/>
        <w:rPr>
          <w:rFonts w:ascii="Times New Roman" w:hAnsi="Times New Roman" w:cs="Times New Roman"/>
          <w:spacing w:val="-2"/>
          <w:sz w:val="28"/>
          <w:szCs w:val="28"/>
        </w:rPr>
      </w:pPr>
      <w:r w:rsidRPr="0054735A">
        <w:rPr>
          <w:rFonts w:ascii="Times New Roman" w:hAnsi="Times New Roman" w:cs="Times New Roman"/>
          <w:spacing w:val="-2"/>
          <w:sz w:val="28"/>
          <w:szCs w:val="28"/>
        </w:rPr>
        <w:t>«6.1. 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786379" w:rsidRPr="00786379" w:rsidRDefault="005952ED" w:rsidP="005D29A3">
      <w:pPr>
        <w:pStyle w:val="ae"/>
        <w:widowControl w:val="0"/>
        <w:numPr>
          <w:ilvl w:val="0"/>
          <w:numId w:val="11"/>
        </w:numPr>
        <w:spacing w:after="0" w:line="240" w:lineRule="auto"/>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Подпункт</w:t>
      </w:r>
      <w:r w:rsidR="00786379">
        <w:rPr>
          <w:rFonts w:ascii="Times New Roman" w:hAnsi="Times New Roman" w:cs="Times New Roman"/>
          <w:spacing w:val="-2"/>
          <w:sz w:val="28"/>
          <w:szCs w:val="28"/>
        </w:rPr>
        <w:t xml:space="preserve"> 3 пункта 8.3 </w:t>
      </w:r>
      <w:r>
        <w:rPr>
          <w:rFonts w:ascii="Times New Roman" w:hAnsi="Times New Roman" w:cs="Times New Roman"/>
          <w:spacing w:val="-2"/>
          <w:sz w:val="28"/>
          <w:szCs w:val="28"/>
        </w:rPr>
        <w:t>дополн</w:t>
      </w:r>
      <w:r w:rsidR="00834A48">
        <w:rPr>
          <w:rFonts w:ascii="Times New Roman" w:hAnsi="Times New Roman" w:cs="Times New Roman"/>
          <w:spacing w:val="-2"/>
          <w:sz w:val="28"/>
          <w:szCs w:val="28"/>
        </w:rPr>
        <w:t>ить</w:t>
      </w:r>
      <w:r>
        <w:rPr>
          <w:rFonts w:ascii="Times New Roman" w:hAnsi="Times New Roman" w:cs="Times New Roman"/>
          <w:spacing w:val="-2"/>
          <w:sz w:val="28"/>
          <w:szCs w:val="28"/>
        </w:rPr>
        <w:t xml:space="preserve"> словами</w:t>
      </w:r>
      <w:r w:rsidR="00786379">
        <w:rPr>
          <w:rFonts w:ascii="Times New Roman" w:hAnsi="Times New Roman" w:cs="Times New Roman"/>
          <w:spacing w:val="-2"/>
          <w:sz w:val="28"/>
          <w:szCs w:val="28"/>
        </w:rPr>
        <w:t xml:space="preserve"> «(при необходимости)»</w:t>
      </w:r>
      <w:r>
        <w:rPr>
          <w:rFonts w:ascii="Times New Roman" w:hAnsi="Times New Roman" w:cs="Times New Roman"/>
          <w:spacing w:val="-2"/>
          <w:sz w:val="28"/>
          <w:szCs w:val="28"/>
        </w:rPr>
        <w:t>.</w:t>
      </w:r>
    </w:p>
    <w:p w:rsidR="0054735A" w:rsidRPr="0054735A" w:rsidRDefault="0054735A" w:rsidP="005D29A3">
      <w:pPr>
        <w:pStyle w:val="ae"/>
        <w:widowControl w:val="0"/>
        <w:numPr>
          <w:ilvl w:val="0"/>
          <w:numId w:val="11"/>
        </w:numPr>
        <w:spacing w:after="0" w:line="240" w:lineRule="auto"/>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Подпункт 5 пункта 8.3 </w:t>
      </w:r>
      <w:r w:rsidR="00834A48">
        <w:rPr>
          <w:rFonts w:ascii="Times New Roman" w:hAnsi="Times New Roman" w:cs="Times New Roman"/>
          <w:spacing w:val="-2"/>
          <w:sz w:val="28"/>
          <w:szCs w:val="28"/>
        </w:rPr>
        <w:t>изложить</w:t>
      </w:r>
      <w:r>
        <w:rPr>
          <w:rFonts w:ascii="Times New Roman" w:hAnsi="Times New Roman" w:cs="Times New Roman"/>
          <w:spacing w:val="6"/>
          <w:sz w:val="28"/>
          <w:szCs w:val="28"/>
        </w:rPr>
        <w:t xml:space="preserve"> в новой редакции:</w:t>
      </w:r>
    </w:p>
    <w:p w:rsidR="0054735A" w:rsidRDefault="0054735A" w:rsidP="005D29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 xml:space="preserve">«5) </w:t>
      </w:r>
      <w:r w:rsidRPr="00393122">
        <w:rPr>
          <w:rFonts w:ascii="Times New Roman" w:hAnsi="Times New Roman" w:cs="Times New Roman"/>
          <w:sz w:val="28"/>
          <w:szCs w:val="28"/>
        </w:rPr>
        <w:t>сведения о начальн</w:t>
      </w:r>
      <w:r>
        <w:rPr>
          <w:rFonts w:ascii="Times New Roman" w:hAnsi="Times New Roman" w:cs="Times New Roman"/>
          <w:sz w:val="28"/>
          <w:szCs w:val="28"/>
        </w:rPr>
        <w:t>ой (максимальной) цене договора</w:t>
      </w:r>
      <w:r w:rsidRPr="00393122">
        <w:rPr>
          <w:rFonts w:ascii="Times New Roman" w:hAnsi="Times New Roman" w:cs="Times New Roman"/>
          <w:sz w:val="28"/>
          <w:szCs w:val="28"/>
        </w:rPr>
        <w:t xml:space="preserve"> либо</w:t>
      </w:r>
      <w:r w:rsidRPr="007C6ADB">
        <w:rPr>
          <w:rFonts w:ascii="Times New Roman" w:hAnsi="Times New Roman" w:cs="Times New Roman"/>
          <w:sz w:val="28"/>
          <w:szCs w:val="28"/>
        </w:rPr>
        <w:t xml:space="preserve"> </w:t>
      </w:r>
      <w:r>
        <w:rPr>
          <w:rFonts w:ascii="Times New Roman" w:hAnsi="Times New Roman" w:cs="Times New Roman"/>
          <w:sz w:val="28"/>
          <w:szCs w:val="28"/>
        </w:rPr>
        <w:t xml:space="preserve">формула цены </w:t>
      </w:r>
      <w:r w:rsidRPr="007C3268">
        <w:rPr>
          <w:rFonts w:ascii="Times New Roman" w:hAnsi="Times New Roman" w:cs="Times New Roman"/>
          <w:sz w:val="28"/>
          <w:szCs w:val="28"/>
        </w:rPr>
        <w:t xml:space="preserve">и максимальное значение цены договора, либо цена единицы </w:t>
      </w:r>
      <w:r>
        <w:rPr>
          <w:rFonts w:ascii="Times New Roman" w:hAnsi="Times New Roman" w:cs="Times New Roman"/>
          <w:sz w:val="28"/>
          <w:szCs w:val="28"/>
        </w:rPr>
        <w:t xml:space="preserve">товара, </w:t>
      </w:r>
      <w:r w:rsidRPr="007C3268">
        <w:rPr>
          <w:rFonts w:ascii="Times New Roman" w:hAnsi="Times New Roman" w:cs="Times New Roman"/>
          <w:sz w:val="28"/>
          <w:szCs w:val="28"/>
        </w:rPr>
        <w:t xml:space="preserve">работы, </w:t>
      </w:r>
      <w:r w:rsidRPr="00E07CCF">
        <w:rPr>
          <w:rFonts w:ascii="Times New Roman" w:hAnsi="Times New Roman" w:cs="Times New Roman"/>
          <w:spacing w:val="-2"/>
          <w:sz w:val="28"/>
          <w:szCs w:val="28"/>
        </w:rPr>
        <w:t>услуги (далее – начальная цена единицы товара, работы, услуги) и</w:t>
      </w:r>
      <w:r w:rsidRPr="007C3268">
        <w:rPr>
          <w:rFonts w:ascii="Times New Roman" w:hAnsi="Times New Roman" w:cs="Times New Roman"/>
          <w:sz w:val="28"/>
          <w:szCs w:val="28"/>
        </w:rPr>
        <w:t xml:space="preserve"> максимальное значение цены договора </w:t>
      </w:r>
      <w:r w:rsidRPr="007C3268">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7C3268">
        <w:rPr>
          <w:rFonts w:ascii="Times New Roman" w:eastAsia="Times New Roman" w:hAnsi="Times New Roman" w:cs="Times New Roman"/>
          <w:sz w:val="28"/>
          <w:szCs w:val="28"/>
        </w:rPr>
        <w:t>случае осуществления закупки в соответствии с главой 17 настоящего Положения</w:t>
      </w:r>
      <w:r w:rsidRPr="007C3268">
        <w:rPr>
          <w:rFonts w:ascii="Times New Roman" w:hAnsi="Times New Roman" w:cs="Times New Roman"/>
          <w:sz w:val="28"/>
          <w:szCs w:val="28"/>
        </w:rPr>
        <w:t>;</w:t>
      </w:r>
      <w:r>
        <w:rPr>
          <w:rFonts w:ascii="Times New Roman" w:hAnsi="Times New Roman" w:cs="Times New Roman"/>
          <w:sz w:val="28"/>
          <w:szCs w:val="28"/>
        </w:rPr>
        <w:t>».</w:t>
      </w:r>
    </w:p>
    <w:p w:rsidR="00FF1503" w:rsidRDefault="00FF1503" w:rsidP="005D29A3">
      <w:pPr>
        <w:pStyle w:val="ae"/>
        <w:numPr>
          <w:ilvl w:val="0"/>
          <w:numId w:val="11"/>
        </w:numPr>
        <w:spacing w:after="0" w:line="240" w:lineRule="auto"/>
        <w:ind w:left="0" w:firstLine="709"/>
        <w:jc w:val="both"/>
        <w:rPr>
          <w:rFonts w:ascii="Times New Roman" w:hAnsi="Times New Roman" w:cs="Times New Roman"/>
          <w:spacing w:val="6"/>
          <w:sz w:val="28"/>
          <w:szCs w:val="28"/>
        </w:rPr>
      </w:pPr>
      <w:r w:rsidRPr="00080FE8">
        <w:rPr>
          <w:rFonts w:ascii="Times New Roman" w:hAnsi="Times New Roman" w:cs="Times New Roman"/>
          <w:spacing w:val="6"/>
          <w:sz w:val="28"/>
          <w:szCs w:val="28"/>
        </w:rPr>
        <w:t xml:space="preserve">Пункт </w:t>
      </w:r>
      <w:r>
        <w:rPr>
          <w:rFonts w:ascii="Times New Roman" w:hAnsi="Times New Roman" w:cs="Times New Roman"/>
          <w:spacing w:val="6"/>
          <w:sz w:val="28"/>
          <w:szCs w:val="28"/>
        </w:rPr>
        <w:t>21.5</w:t>
      </w:r>
      <w:r w:rsidRPr="00080FE8">
        <w:rPr>
          <w:rFonts w:ascii="Times New Roman" w:hAnsi="Times New Roman" w:cs="Times New Roman"/>
          <w:spacing w:val="6"/>
          <w:sz w:val="28"/>
          <w:szCs w:val="28"/>
        </w:rPr>
        <w:t xml:space="preserve"> </w:t>
      </w:r>
      <w:r w:rsidR="00834A48">
        <w:rPr>
          <w:rFonts w:ascii="Times New Roman" w:hAnsi="Times New Roman" w:cs="Times New Roman"/>
          <w:spacing w:val="6"/>
          <w:sz w:val="28"/>
          <w:szCs w:val="28"/>
        </w:rPr>
        <w:t>изложить</w:t>
      </w:r>
      <w:r>
        <w:rPr>
          <w:rFonts w:ascii="Times New Roman" w:hAnsi="Times New Roman" w:cs="Times New Roman"/>
          <w:spacing w:val="6"/>
          <w:sz w:val="28"/>
          <w:szCs w:val="28"/>
        </w:rPr>
        <w:t xml:space="preserve"> в новой редакции:</w:t>
      </w:r>
    </w:p>
    <w:p w:rsidR="00FF1503" w:rsidRDefault="00FF1503" w:rsidP="005D29A3">
      <w:pPr>
        <w:widowControl w:val="0"/>
        <w:autoSpaceDE w:val="0"/>
        <w:autoSpaceDN w:val="0"/>
        <w:adjustRightInd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w:t>
      </w:r>
      <w:r w:rsidRPr="00FF1503">
        <w:rPr>
          <w:rFonts w:ascii="Times New Roman" w:hAnsi="Times New Roman" w:cs="Times New Roman"/>
          <w:spacing w:val="2"/>
          <w:sz w:val="28"/>
          <w:szCs w:val="28"/>
        </w:rPr>
        <w:t>21.5. Заказчик рассматривает поступившую банковскую гарантию в срок, не превышающий один рабочий день со дня ее поступления.</w:t>
      </w:r>
      <w:r>
        <w:rPr>
          <w:rFonts w:ascii="Times New Roman" w:hAnsi="Times New Roman" w:cs="Times New Roman"/>
          <w:spacing w:val="2"/>
          <w:sz w:val="28"/>
          <w:szCs w:val="28"/>
        </w:rPr>
        <w:t>».</w:t>
      </w:r>
    </w:p>
    <w:p w:rsidR="00E07CCF" w:rsidRPr="00E07CCF" w:rsidRDefault="00E07CCF" w:rsidP="005D29A3">
      <w:pPr>
        <w:pStyle w:val="ae"/>
        <w:numPr>
          <w:ilvl w:val="0"/>
          <w:numId w:val="11"/>
        </w:numPr>
        <w:spacing w:after="0" w:line="240" w:lineRule="auto"/>
        <w:ind w:left="0" w:firstLine="709"/>
        <w:jc w:val="both"/>
        <w:rPr>
          <w:rFonts w:ascii="Times New Roman" w:hAnsi="Times New Roman" w:cs="Times New Roman"/>
          <w:spacing w:val="6"/>
          <w:sz w:val="28"/>
          <w:szCs w:val="28"/>
        </w:rPr>
      </w:pPr>
      <w:r w:rsidRPr="00E07CCF">
        <w:rPr>
          <w:rFonts w:ascii="Times New Roman" w:hAnsi="Times New Roman" w:cs="Times New Roman"/>
          <w:spacing w:val="6"/>
          <w:sz w:val="28"/>
          <w:szCs w:val="28"/>
        </w:rPr>
        <w:t>Пункт 2</w:t>
      </w:r>
      <w:r>
        <w:rPr>
          <w:rFonts w:ascii="Times New Roman" w:hAnsi="Times New Roman" w:cs="Times New Roman"/>
          <w:spacing w:val="6"/>
          <w:sz w:val="28"/>
          <w:szCs w:val="28"/>
        </w:rPr>
        <w:t>2</w:t>
      </w:r>
      <w:r w:rsidRPr="00E07CCF">
        <w:rPr>
          <w:rFonts w:ascii="Times New Roman" w:hAnsi="Times New Roman" w:cs="Times New Roman"/>
          <w:spacing w:val="6"/>
          <w:sz w:val="28"/>
          <w:szCs w:val="28"/>
        </w:rPr>
        <w:t>.</w:t>
      </w:r>
      <w:r>
        <w:rPr>
          <w:rFonts w:ascii="Times New Roman" w:hAnsi="Times New Roman" w:cs="Times New Roman"/>
          <w:spacing w:val="6"/>
          <w:sz w:val="28"/>
          <w:szCs w:val="28"/>
        </w:rPr>
        <w:t>1.4</w:t>
      </w:r>
      <w:r w:rsidRPr="00E07CCF">
        <w:rPr>
          <w:rFonts w:ascii="Times New Roman" w:hAnsi="Times New Roman" w:cs="Times New Roman"/>
          <w:spacing w:val="6"/>
          <w:sz w:val="28"/>
          <w:szCs w:val="28"/>
        </w:rPr>
        <w:t xml:space="preserve"> </w:t>
      </w:r>
      <w:r w:rsidR="00834A48">
        <w:rPr>
          <w:rFonts w:ascii="Times New Roman" w:hAnsi="Times New Roman" w:cs="Times New Roman"/>
          <w:spacing w:val="6"/>
          <w:sz w:val="28"/>
          <w:szCs w:val="28"/>
        </w:rPr>
        <w:t>изложить</w:t>
      </w:r>
      <w:r w:rsidRPr="00E07CCF">
        <w:rPr>
          <w:rFonts w:ascii="Times New Roman" w:hAnsi="Times New Roman" w:cs="Times New Roman"/>
          <w:spacing w:val="6"/>
          <w:sz w:val="28"/>
          <w:szCs w:val="28"/>
        </w:rPr>
        <w:t xml:space="preserve"> в новой редакции:</w:t>
      </w:r>
    </w:p>
    <w:p w:rsidR="00E07CCF" w:rsidRDefault="00E07CCF" w:rsidP="005D29A3">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07CCF">
        <w:rPr>
          <w:rFonts w:ascii="Times New Roman" w:hAnsi="Times New Roman" w:cs="Times New Roman"/>
          <w:sz w:val="28"/>
          <w:szCs w:val="28"/>
        </w:rPr>
        <w:t>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14.3 и 31 статьи 3.4 Закона № 223-ФЗ.</w:t>
      </w:r>
      <w:r>
        <w:rPr>
          <w:rFonts w:ascii="Times New Roman" w:hAnsi="Times New Roman" w:cs="Times New Roman"/>
          <w:sz w:val="28"/>
          <w:szCs w:val="28"/>
        </w:rPr>
        <w:t>».</w:t>
      </w:r>
    </w:p>
    <w:p w:rsidR="00E07CCF" w:rsidRPr="00E07CCF" w:rsidRDefault="00E07CCF" w:rsidP="005D29A3">
      <w:pPr>
        <w:pStyle w:val="ae"/>
        <w:numPr>
          <w:ilvl w:val="0"/>
          <w:numId w:val="11"/>
        </w:numPr>
        <w:spacing w:after="0" w:line="240" w:lineRule="auto"/>
        <w:ind w:left="0" w:firstLine="709"/>
        <w:jc w:val="both"/>
        <w:rPr>
          <w:rFonts w:ascii="Times New Roman" w:hAnsi="Times New Roman" w:cs="Times New Roman"/>
          <w:spacing w:val="6"/>
          <w:sz w:val="28"/>
          <w:szCs w:val="28"/>
        </w:rPr>
      </w:pPr>
      <w:r w:rsidRPr="00E07CCF">
        <w:rPr>
          <w:rFonts w:ascii="Times New Roman" w:hAnsi="Times New Roman" w:cs="Times New Roman"/>
          <w:spacing w:val="6"/>
          <w:sz w:val="28"/>
          <w:szCs w:val="28"/>
        </w:rPr>
        <w:t xml:space="preserve">Пункт 24.8 </w:t>
      </w:r>
      <w:r w:rsidR="00834A48">
        <w:rPr>
          <w:rFonts w:ascii="Times New Roman" w:hAnsi="Times New Roman" w:cs="Times New Roman"/>
          <w:spacing w:val="6"/>
          <w:sz w:val="28"/>
          <w:szCs w:val="28"/>
        </w:rPr>
        <w:t>изложить</w:t>
      </w:r>
      <w:r w:rsidR="00834A48" w:rsidRPr="00E07CCF">
        <w:rPr>
          <w:rFonts w:ascii="Times New Roman" w:hAnsi="Times New Roman" w:cs="Times New Roman"/>
          <w:spacing w:val="6"/>
          <w:sz w:val="28"/>
          <w:szCs w:val="28"/>
        </w:rPr>
        <w:t xml:space="preserve"> </w:t>
      </w:r>
      <w:r w:rsidRPr="00E07CCF">
        <w:rPr>
          <w:rFonts w:ascii="Times New Roman" w:hAnsi="Times New Roman" w:cs="Times New Roman"/>
          <w:spacing w:val="6"/>
          <w:sz w:val="28"/>
          <w:szCs w:val="28"/>
        </w:rPr>
        <w:t>в новой редакции:</w:t>
      </w:r>
    </w:p>
    <w:p w:rsidR="00E07CCF" w:rsidRPr="00E07CCF" w:rsidRDefault="00E07CCF" w:rsidP="005D29A3">
      <w:pPr>
        <w:pStyle w:val="11"/>
        <w:widowControl w:val="0"/>
        <w:spacing w:after="0" w:line="240" w:lineRule="auto"/>
        <w:ind w:left="0" w:firstLine="709"/>
        <w:contextualSpacing/>
        <w:jc w:val="both"/>
        <w:rPr>
          <w:rFonts w:ascii="Times New Roman" w:hAnsi="Times New Roman"/>
          <w:sz w:val="28"/>
          <w:szCs w:val="28"/>
        </w:rPr>
      </w:pPr>
      <w:r w:rsidRPr="00E07CCF">
        <w:rPr>
          <w:rFonts w:ascii="Times New Roman" w:hAnsi="Times New Roman"/>
          <w:sz w:val="28"/>
          <w:szCs w:val="28"/>
        </w:rPr>
        <w:t>«24.8. Членами комиссии по осуществлению закупок не могут быть:</w:t>
      </w:r>
    </w:p>
    <w:p w:rsidR="00E07CCF" w:rsidRPr="00E07CCF" w:rsidRDefault="00E07CCF" w:rsidP="005D29A3">
      <w:pPr>
        <w:pStyle w:val="11"/>
        <w:widowControl w:val="0"/>
        <w:spacing w:after="0" w:line="240" w:lineRule="auto"/>
        <w:ind w:left="0" w:firstLine="709"/>
        <w:contextualSpacing/>
        <w:jc w:val="both"/>
        <w:rPr>
          <w:rFonts w:ascii="Times New Roman" w:hAnsi="Times New Roman"/>
          <w:sz w:val="28"/>
          <w:szCs w:val="28"/>
        </w:rPr>
      </w:pPr>
      <w:r w:rsidRPr="00E07CCF">
        <w:rPr>
          <w:rFonts w:ascii="Times New Roman" w:hAnsi="Times New Roman"/>
          <w:sz w:val="28"/>
          <w:szCs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w:t>
      </w:r>
      <w:r w:rsidRPr="00E07CCF">
        <w:rPr>
          <w:rFonts w:ascii="Times New Roman" w:hAnsi="Times New Roman"/>
          <w:sz w:val="28"/>
          <w:szCs w:val="28"/>
        </w:rPr>
        <w:lastRenderedPageBreak/>
        <w:t>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E07CCF" w:rsidRPr="00E07CCF" w:rsidRDefault="00E07CCF" w:rsidP="005D29A3">
      <w:pPr>
        <w:pStyle w:val="11"/>
        <w:widowControl w:val="0"/>
        <w:spacing w:after="0" w:line="240" w:lineRule="auto"/>
        <w:ind w:left="0" w:firstLine="709"/>
        <w:contextualSpacing/>
        <w:jc w:val="both"/>
        <w:rPr>
          <w:rFonts w:ascii="Times New Roman" w:hAnsi="Times New Roman"/>
          <w:sz w:val="28"/>
          <w:szCs w:val="28"/>
        </w:rPr>
      </w:pPr>
      <w:r w:rsidRPr="00E07CCF">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E07CCF" w:rsidRPr="00E07CCF" w:rsidRDefault="00E07CCF" w:rsidP="005D29A3">
      <w:pPr>
        <w:pStyle w:val="11"/>
        <w:widowControl w:val="0"/>
        <w:spacing w:after="0" w:line="240" w:lineRule="auto"/>
        <w:ind w:left="0" w:firstLine="709"/>
        <w:contextualSpacing/>
        <w:jc w:val="both"/>
        <w:rPr>
          <w:rFonts w:ascii="Times New Roman" w:hAnsi="Times New Roman"/>
          <w:sz w:val="28"/>
          <w:szCs w:val="28"/>
        </w:rPr>
      </w:pPr>
      <w:r w:rsidRPr="00E07CCF">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E07CCF">
        <w:rPr>
          <w:rFonts w:ascii="Times New Roman" w:hAnsi="Times New Roman"/>
          <w:sz w:val="28"/>
          <w:szCs w:val="28"/>
          <w:lang w:val="en-US"/>
        </w:rPr>
        <w:t> </w:t>
      </w:r>
      <w:r w:rsidRPr="00E07CCF">
        <w:rPr>
          <w:rFonts w:ascii="Times New Roman" w:hAnsi="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E07CCF" w:rsidRDefault="00E07CCF" w:rsidP="005D29A3">
      <w:pPr>
        <w:pStyle w:val="11"/>
        <w:widowControl w:val="0"/>
        <w:spacing w:after="0" w:line="240" w:lineRule="auto"/>
        <w:ind w:left="0" w:firstLine="709"/>
        <w:contextualSpacing/>
        <w:jc w:val="both"/>
        <w:rPr>
          <w:rFonts w:ascii="Times New Roman" w:hAnsi="Times New Roman"/>
          <w:sz w:val="28"/>
          <w:szCs w:val="28"/>
        </w:rPr>
      </w:pPr>
      <w:r w:rsidRPr="00E07CCF">
        <w:rPr>
          <w:rFonts w:ascii="Times New Roman" w:hAnsi="Times New Roman"/>
          <w:sz w:val="28"/>
          <w:szCs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r w:rsidRPr="004A341C">
        <w:rPr>
          <w:rFonts w:ascii="Times New Roman" w:hAnsi="Times New Roman"/>
          <w:sz w:val="28"/>
          <w:szCs w:val="28"/>
        </w:rPr>
        <w:t xml:space="preserve"> </w:t>
      </w:r>
    </w:p>
    <w:p w:rsidR="00E07CCF" w:rsidRPr="00354E1D" w:rsidRDefault="00354E1D" w:rsidP="005D29A3">
      <w:pPr>
        <w:pStyle w:val="ae"/>
        <w:widowControl w:val="0"/>
        <w:numPr>
          <w:ilvl w:val="0"/>
          <w:numId w:val="11"/>
        </w:numPr>
        <w:spacing w:after="0" w:line="240" w:lineRule="auto"/>
        <w:ind w:left="0" w:firstLine="709"/>
        <w:jc w:val="both"/>
        <w:rPr>
          <w:rFonts w:ascii="Times New Roman" w:eastAsia="Times New Roman" w:hAnsi="Times New Roman" w:cs="Times New Roman"/>
          <w:sz w:val="28"/>
          <w:szCs w:val="28"/>
        </w:rPr>
      </w:pPr>
      <w:r w:rsidRPr="00354E1D">
        <w:rPr>
          <w:rFonts w:ascii="Times New Roman" w:eastAsia="Times New Roman" w:hAnsi="Times New Roman" w:cs="Times New Roman"/>
          <w:sz w:val="28"/>
          <w:szCs w:val="28"/>
        </w:rPr>
        <w:t xml:space="preserve">Подпункты 13 и 14 пункта 47.1 </w:t>
      </w:r>
      <w:r w:rsidR="00834A48">
        <w:rPr>
          <w:rFonts w:ascii="Times New Roman" w:hAnsi="Times New Roman" w:cs="Times New Roman"/>
          <w:spacing w:val="6"/>
          <w:sz w:val="28"/>
          <w:szCs w:val="28"/>
        </w:rPr>
        <w:t>изложить</w:t>
      </w:r>
      <w:r w:rsidR="00834A48" w:rsidRPr="00354E1D">
        <w:rPr>
          <w:rFonts w:ascii="Times New Roman" w:eastAsia="Times New Roman" w:hAnsi="Times New Roman" w:cs="Times New Roman"/>
          <w:sz w:val="28"/>
          <w:szCs w:val="28"/>
        </w:rPr>
        <w:t xml:space="preserve"> </w:t>
      </w:r>
      <w:r w:rsidRPr="00354E1D">
        <w:rPr>
          <w:rFonts w:ascii="Times New Roman" w:eastAsia="Times New Roman" w:hAnsi="Times New Roman" w:cs="Times New Roman"/>
          <w:sz w:val="28"/>
          <w:szCs w:val="28"/>
        </w:rPr>
        <w:t>в новой редакции:</w:t>
      </w:r>
    </w:p>
    <w:p w:rsidR="00354E1D" w:rsidRPr="00354E1D" w:rsidRDefault="00354E1D" w:rsidP="005D29A3">
      <w:pPr>
        <w:widowControl w:val="0"/>
        <w:spacing w:after="0" w:line="240" w:lineRule="auto"/>
        <w:ind w:firstLine="709"/>
        <w:jc w:val="both"/>
        <w:rPr>
          <w:rFonts w:ascii="Times New Roman" w:eastAsia="Times New Roman" w:hAnsi="Times New Roman" w:cs="Times New Roman"/>
          <w:sz w:val="28"/>
          <w:szCs w:val="28"/>
        </w:rPr>
      </w:pPr>
      <w:r w:rsidRPr="00354E1D">
        <w:rPr>
          <w:rFonts w:ascii="Times New Roman" w:eastAsia="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354E1D" w:rsidRPr="00354E1D" w:rsidRDefault="00354E1D" w:rsidP="005D29A3">
      <w:pPr>
        <w:widowControl w:val="0"/>
        <w:spacing w:after="0" w:line="240" w:lineRule="auto"/>
        <w:ind w:firstLine="709"/>
        <w:jc w:val="both"/>
        <w:rPr>
          <w:rFonts w:ascii="Times New Roman" w:eastAsia="Times New Roman" w:hAnsi="Times New Roman" w:cs="Times New Roman"/>
          <w:sz w:val="28"/>
          <w:szCs w:val="28"/>
        </w:rPr>
      </w:pPr>
      <w:r w:rsidRPr="00354E1D">
        <w:rPr>
          <w:rFonts w:ascii="Times New Roman" w:eastAsia="Times New Roman" w:hAnsi="Times New Roman" w:cs="Times New Roman"/>
          <w:sz w:val="28"/>
          <w:szCs w:val="28"/>
        </w:rPr>
        <w:t>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354E1D" w:rsidRDefault="00354E1D" w:rsidP="005D29A3">
      <w:pPr>
        <w:pStyle w:val="ae"/>
        <w:widowControl w:val="0"/>
        <w:numPr>
          <w:ilvl w:val="0"/>
          <w:numId w:val="11"/>
        </w:numPr>
        <w:spacing w:after="0" w:line="240" w:lineRule="auto"/>
        <w:ind w:left="0" w:firstLine="709"/>
        <w:jc w:val="both"/>
        <w:rPr>
          <w:rFonts w:ascii="Times New Roman" w:eastAsia="Times New Roman" w:hAnsi="Times New Roman" w:cs="Times New Roman"/>
          <w:sz w:val="28"/>
          <w:szCs w:val="28"/>
        </w:rPr>
      </w:pPr>
      <w:r w:rsidRPr="00354E1D">
        <w:rPr>
          <w:rFonts w:ascii="Times New Roman" w:eastAsia="Times New Roman" w:hAnsi="Times New Roman" w:cs="Times New Roman"/>
          <w:sz w:val="28"/>
          <w:szCs w:val="28"/>
        </w:rPr>
        <w:t>Подпункт</w:t>
      </w:r>
      <w:r>
        <w:rPr>
          <w:rFonts w:ascii="Times New Roman" w:eastAsia="Times New Roman" w:hAnsi="Times New Roman" w:cs="Times New Roman"/>
          <w:sz w:val="28"/>
          <w:szCs w:val="28"/>
        </w:rPr>
        <w:t xml:space="preserve"> </w:t>
      </w:r>
      <w:r w:rsidRPr="00354E1D">
        <w:rPr>
          <w:rFonts w:ascii="Times New Roman" w:eastAsia="Times New Roman" w:hAnsi="Times New Roman" w:cs="Times New Roman"/>
          <w:sz w:val="28"/>
          <w:szCs w:val="28"/>
        </w:rPr>
        <w:t xml:space="preserve">4 пункта </w:t>
      </w:r>
      <w:r>
        <w:rPr>
          <w:rFonts w:ascii="Times New Roman" w:eastAsia="Times New Roman" w:hAnsi="Times New Roman" w:cs="Times New Roman"/>
          <w:sz w:val="28"/>
          <w:szCs w:val="28"/>
        </w:rPr>
        <w:t>63</w:t>
      </w:r>
      <w:r w:rsidRPr="00354E1D">
        <w:rPr>
          <w:rFonts w:ascii="Times New Roman" w:eastAsia="Times New Roman" w:hAnsi="Times New Roman" w:cs="Times New Roman"/>
          <w:sz w:val="28"/>
          <w:szCs w:val="28"/>
        </w:rPr>
        <w:t xml:space="preserve">.1 </w:t>
      </w:r>
      <w:r w:rsidR="00834A48">
        <w:rPr>
          <w:rFonts w:ascii="Times New Roman" w:hAnsi="Times New Roman" w:cs="Times New Roman"/>
          <w:spacing w:val="6"/>
          <w:sz w:val="28"/>
          <w:szCs w:val="28"/>
        </w:rPr>
        <w:t>изложить</w:t>
      </w:r>
      <w:r w:rsidR="00834A48" w:rsidRPr="00354E1D">
        <w:rPr>
          <w:rFonts w:ascii="Times New Roman" w:eastAsia="Times New Roman" w:hAnsi="Times New Roman" w:cs="Times New Roman"/>
          <w:sz w:val="28"/>
          <w:szCs w:val="28"/>
        </w:rPr>
        <w:t xml:space="preserve"> </w:t>
      </w:r>
      <w:r w:rsidRPr="00354E1D">
        <w:rPr>
          <w:rFonts w:ascii="Times New Roman" w:eastAsia="Times New Roman" w:hAnsi="Times New Roman" w:cs="Times New Roman"/>
          <w:sz w:val="28"/>
          <w:szCs w:val="28"/>
        </w:rPr>
        <w:t>в новой редакции:</w:t>
      </w:r>
    </w:p>
    <w:p w:rsidR="00354E1D" w:rsidRDefault="00354E1D" w:rsidP="005D29A3">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354E1D">
        <w:rPr>
          <w:rFonts w:ascii="Times New Roman" w:eastAsia="Times New Roman" w:hAnsi="Times New Roman" w:cs="Times New Roman"/>
          <w:sz w:val="28"/>
          <w:szCs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w:t>
      </w:r>
      <w:r w:rsidRPr="00354E1D">
        <w:rPr>
          <w:rFonts w:ascii="Times New Roman" w:eastAsia="Times New Roman" w:hAnsi="Times New Roman" w:cs="Times New Roman"/>
          <w:sz w:val="28"/>
          <w:szCs w:val="28"/>
        </w:rPr>
        <w:lastRenderedPageBreak/>
        <w:t>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834A48" w:rsidRDefault="00834A48" w:rsidP="005D29A3">
      <w:pPr>
        <w:widowControl w:val="0"/>
        <w:spacing w:after="0" w:line="240" w:lineRule="auto"/>
        <w:ind w:firstLine="709"/>
        <w:jc w:val="both"/>
        <w:rPr>
          <w:rFonts w:ascii="Times New Roman" w:eastAsia="Times New Roman" w:hAnsi="Times New Roman" w:cs="Times New Roman"/>
          <w:sz w:val="28"/>
          <w:szCs w:val="28"/>
        </w:rPr>
      </w:pPr>
    </w:p>
    <w:p w:rsidR="00834A48" w:rsidRDefault="00834A48" w:rsidP="005D29A3">
      <w:pPr>
        <w:widowControl w:val="0"/>
        <w:spacing w:after="0" w:line="240" w:lineRule="auto"/>
        <w:ind w:firstLine="709"/>
        <w:jc w:val="both"/>
        <w:rPr>
          <w:rFonts w:ascii="Times New Roman" w:eastAsia="Times New Roman" w:hAnsi="Times New Roman" w:cs="Times New Roman"/>
          <w:sz w:val="28"/>
          <w:szCs w:val="28"/>
        </w:rPr>
      </w:pPr>
    </w:p>
    <w:p w:rsidR="00834A48" w:rsidRDefault="00834A48" w:rsidP="00834A48">
      <w:pPr>
        <w:widowControl w:val="0"/>
        <w:spacing w:after="0" w:line="240" w:lineRule="auto"/>
        <w:jc w:val="both"/>
        <w:rPr>
          <w:rFonts w:ascii="Times New Roman" w:hAnsi="Times New Roman" w:cs="Times New Roman"/>
          <w:sz w:val="28"/>
          <w:szCs w:val="28"/>
        </w:rPr>
      </w:pPr>
      <w:r w:rsidRPr="0063112B">
        <w:rPr>
          <w:rFonts w:ascii="Times New Roman" w:hAnsi="Times New Roman" w:cs="Times New Roman"/>
          <w:sz w:val="28"/>
          <w:szCs w:val="28"/>
        </w:rPr>
        <w:t xml:space="preserve">Заместитель главы </w:t>
      </w:r>
    </w:p>
    <w:p w:rsidR="00834A48" w:rsidRDefault="00834A48" w:rsidP="00834A48">
      <w:pPr>
        <w:widowControl w:val="0"/>
        <w:spacing w:after="0" w:line="240" w:lineRule="auto"/>
        <w:jc w:val="both"/>
        <w:rPr>
          <w:rFonts w:ascii="Times New Roman" w:hAnsi="Times New Roman" w:cs="Times New Roman"/>
          <w:sz w:val="28"/>
          <w:szCs w:val="28"/>
        </w:rPr>
      </w:pPr>
      <w:r w:rsidRPr="0063112B">
        <w:rPr>
          <w:rFonts w:ascii="Times New Roman" w:hAnsi="Times New Roman" w:cs="Times New Roman"/>
          <w:sz w:val="28"/>
          <w:szCs w:val="28"/>
        </w:rPr>
        <w:t xml:space="preserve">муниципального образования </w:t>
      </w:r>
    </w:p>
    <w:p w:rsidR="00834A48" w:rsidRPr="00F769D5" w:rsidRDefault="00834A48" w:rsidP="00834A48">
      <w:pPr>
        <w:widowControl w:val="0"/>
        <w:spacing w:after="0" w:line="240" w:lineRule="auto"/>
        <w:jc w:val="both"/>
        <w:rPr>
          <w:rFonts w:ascii="Times New Roman" w:hAnsi="Times New Roman" w:cs="Times New Roman"/>
          <w:sz w:val="28"/>
          <w:szCs w:val="28"/>
          <w:shd w:val="clear" w:color="auto" w:fill="FFFF00"/>
        </w:rPr>
      </w:pPr>
      <w:r w:rsidRPr="0063112B">
        <w:rPr>
          <w:rFonts w:ascii="Times New Roman" w:hAnsi="Times New Roman" w:cs="Times New Roman"/>
          <w:sz w:val="28"/>
          <w:szCs w:val="28"/>
        </w:rPr>
        <w:t xml:space="preserve">Кавказский район </w:t>
      </w:r>
      <w:r>
        <w:rPr>
          <w:rFonts w:ascii="Times New Roman" w:hAnsi="Times New Roman" w:cs="Times New Roman"/>
          <w:sz w:val="28"/>
          <w:szCs w:val="28"/>
        </w:rPr>
        <w:t xml:space="preserve">                                                                               </w:t>
      </w:r>
      <w:proofErr w:type="spellStart"/>
      <w:r w:rsidRPr="0063112B">
        <w:rPr>
          <w:rFonts w:ascii="Times New Roman" w:hAnsi="Times New Roman" w:cs="Times New Roman"/>
          <w:sz w:val="28"/>
          <w:szCs w:val="28"/>
        </w:rPr>
        <w:t>А.</w:t>
      </w:r>
      <w:r>
        <w:rPr>
          <w:rFonts w:ascii="Times New Roman" w:hAnsi="Times New Roman" w:cs="Times New Roman"/>
          <w:sz w:val="28"/>
          <w:szCs w:val="28"/>
        </w:rPr>
        <w:t>Г</w:t>
      </w:r>
      <w:r w:rsidRPr="0063112B">
        <w:rPr>
          <w:rFonts w:ascii="Times New Roman" w:hAnsi="Times New Roman" w:cs="Times New Roman"/>
          <w:sz w:val="28"/>
          <w:szCs w:val="28"/>
        </w:rPr>
        <w:t>.Синегубова</w:t>
      </w:r>
      <w:proofErr w:type="spellEnd"/>
    </w:p>
    <w:p w:rsidR="00834A48" w:rsidRPr="00F769D5" w:rsidRDefault="00834A48" w:rsidP="00834A48">
      <w:pPr>
        <w:widowControl w:val="0"/>
        <w:spacing w:after="0" w:line="240" w:lineRule="auto"/>
        <w:ind w:firstLine="709"/>
        <w:jc w:val="both"/>
        <w:rPr>
          <w:rFonts w:ascii="Times New Roman" w:eastAsia="Times New Roman" w:hAnsi="Times New Roman" w:cs="Times New Roman"/>
          <w:sz w:val="28"/>
          <w:szCs w:val="28"/>
        </w:rPr>
      </w:pPr>
    </w:p>
    <w:p w:rsidR="00834A48" w:rsidRPr="00354E1D" w:rsidRDefault="00834A48" w:rsidP="005D29A3">
      <w:pPr>
        <w:widowControl w:val="0"/>
        <w:spacing w:after="0" w:line="240" w:lineRule="auto"/>
        <w:ind w:firstLine="709"/>
        <w:jc w:val="both"/>
        <w:rPr>
          <w:rFonts w:ascii="Times New Roman" w:eastAsia="Times New Roman" w:hAnsi="Times New Roman" w:cs="Times New Roman"/>
          <w:sz w:val="28"/>
          <w:szCs w:val="28"/>
        </w:rPr>
      </w:pPr>
      <w:bookmarkStart w:id="0" w:name="_GoBack"/>
      <w:bookmarkEnd w:id="0"/>
    </w:p>
    <w:sectPr w:rsidR="00834A48" w:rsidRPr="00354E1D" w:rsidSect="00952B04">
      <w:headerReference w:type="default" r:id="rId8"/>
      <w:headerReference w:type="firs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455" w:rsidRDefault="00167455" w:rsidP="00F221D2">
      <w:pPr>
        <w:spacing w:after="0" w:line="240" w:lineRule="auto"/>
      </w:pPr>
      <w:r>
        <w:separator/>
      </w:r>
    </w:p>
  </w:endnote>
  <w:endnote w:type="continuationSeparator" w:id="0">
    <w:p w:rsidR="00167455" w:rsidRDefault="00167455" w:rsidP="00F22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455" w:rsidRDefault="00167455" w:rsidP="00F221D2">
      <w:pPr>
        <w:spacing w:after="0" w:line="240" w:lineRule="auto"/>
      </w:pPr>
      <w:r>
        <w:separator/>
      </w:r>
    </w:p>
  </w:footnote>
  <w:footnote w:type="continuationSeparator" w:id="0">
    <w:p w:rsidR="00167455" w:rsidRDefault="00167455" w:rsidP="00F22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1658998332"/>
      <w:docPartObj>
        <w:docPartGallery w:val="Page Numbers (Top of Page)"/>
        <w:docPartUnique/>
      </w:docPartObj>
    </w:sdtPr>
    <w:sdtEndPr>
      <w:rPr>
        <w:rFonts w:ascii="Times New Roman" w:hAnsi="Times New Roman" w:cs="Times New Roman"/>
        <w:sz w:val="28"/>
        <w:szCs w:val="24"/>
      </w:rPr>
    </w:sdtEndPr>
    <w:sdtContent>
      <w:p w:rsidR="00760730" w:rsidRPr="00090ABC" w:rsidRDefault="00760730">
        <w:pPr>
          <w:pStyle w:val="a5"/>
          <w:jc w:val="center"/>
          <w:rPr>
            <w:rFonts w:ascii="Times New Roman" w:hAnsi="Times New Roman" w:cs="Times New Roman"/>
            <w:sz w:val="28"/>
            <w:szCs w:val="24"/>
          </w:rPr>
        </w:pPr>
        <w:r w:rsidRPr="00090ABC">
          <w:rPr>
            <w:rFonts w:ascii="Times New Roman" w:hAnsi="Times New Roman" w:cs="Times New Roman"/>
            <w:sz w:val="28"/>
            <w:szCs w:val="24"/>
          </w:rPr>
          <w:fldChar w:fldCharType="begin"/>
        </w:r>
        <w:r w:rsidRPr="00090ABC">
          <w:rPr>
            <w:rFonts w:ascii="Times New Roman" w:hAnsi="Times New Roman" w:cs="Times New Roman"/>
            <w:sz w:val="28"/>
            <w:szCs w:val="24"/>
          </w:rPr>
          <w:instrText>PAGE   \* MERGEFORMAT</w:instrText>
        </w:r>
        <w:r w:rsidRPr="00090ABC">
          <w:rPr>
            <w:rFonts w:ascii="Times New Roman" w:hAnsi="Times New Roman" w:cs="Times New Roman"/>
            <w:sz w:val="28"/>
            <w:szCs w:val="24"/>
          </w:rPr>
          <w:fldChar w:fldCharType="separate"/>
        </w:r>
        <w:r w:rsidR="00834A48">
          <w:rPr>
            <w:rFonts w:ascii="Times New Roman" w:hAnsi="Times New Roman" w:cs="Times New Roman"/>
            <w:noProof/>
            <w:sz w:val="28"/>
            <w:szCs w:val="24"/>
          </w:rPr>
          <w:t>3</w:t>
        </w:r>
        <w:r w:rsidRPr="00090ABC">
          <w:rPr>
            <w:rFonts w:ascii="Times New Roman" w:hAnsi="Times New Roman" w:cs="Times New Roman"/>
            <w:sz w:val="28"/>
            <w:szCs w:val="24"/>
          </w:rPr>
          <w:fldChar w:fldCharType="end"/>
        </w:r>
      </w:p>
    </w:sdtContent>
  </w:sdt>
  <w:p w:rsidR="00760730" w:rsidRDefault="00760730">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730" w:rsidRDefault="00760730">
    <w:pPr>
      <w:pStyle w:val="a5"/>
      <w:jc w:val="center"/>
    </w:pPr>
  </w:p>
  <w:p w:rsidR="00760730" w:rsidRDefault="0076073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5E6B"/>
    <w:multiLevelType w:val="hybridMultilevel"/>
    <w:tmpl w:val="8918D032"/>
    <w:lvl w:ilvl="0" w:tplc="C71E80BE">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BA94F0C"/>
    <w:multiLevelType w:val="hybridMultilevel"/>
    <w:tmpl w:val="F50460FE"/>
    <w:lvl w:ilvl="0" w:tplc="F07455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25144D3"/>
    <w:multiLevelType w:val="hybridMultilevel"/>
    <w:tmpl w:val="2DD833D2"/>
    <w:lvl w:ilvl="0" w:tplc="CFAA50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43D7DBC"/>
    <w:multiLevelType w:val="hybridMultilevel"/>
    <w:tmpl w:val="F50460FE"/>
    <w:lvl w:ilvl="0" w:tplc="F074555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369F1F84"/>
    <w:multiLevelType w:val="hybridMultilevel"/>
    <w:tmpl w:val="073A9E9E"/>
    <w:lvl w:ilvl="0" w:tplc="A142074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3EAE6AA1"/>
    <w:multiLevelType w:val="hybridMultilevel"/>
    <w:tmpl w:val="CF48BCBA"/>
    <w:lvl w:ilvl="0" w:tplc="64186F2E">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53DE3EAE"/>
    <w:multiLevelType w:val="hybridMultilevel"/>
    <w:tmpl w:val="F50460FE"/>
    <w:lvl w:ilvl="0" w:tplc="F07455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9223788"/>
    <w:multiLevelType w:val="hybridMultilevel"/>
    <w:tmpl w:val="03A654FE"/>
    <w:lvl w:ilvl="0" w:tplc="C3E82B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5B61542C"/>
    <w:multiLevelType w:val="hybridMultilevel"/>
    <w:tmpl w:val="52E0AB40"/>
    <w:lvl w:ilvl="0" w:tplc="A8A0B48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6A6162D9"/>
    <w:multiLevelType w:val="multilevel"/>
    <w:tmpl w:val="2F90292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15:restartNumberingAfterBreak="0">
    <w:nsid w:val="6D5657E7"/>
    <w:multiLevelType w:val="hybridMultilevel"/>
    <w:tmpl w:val="F50460FE"/>
    <w:lvl w:ilvl="0" w:tplc="F07455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15D3D2D"/>
    <w:multiLevelType w:val="multilevel"/>
    <w:tmpl w:val="2F902926"/>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 w15:restartNumberingAfterBreak="0">
    <w:nsid w:val="73721EB8"/>
    <w:multiLevelType w:val="hybridMultilevel"/>
    <w:tmpl w:val="259AEA4E"/>
    <w:lvl w:ilvl="0" w:tplc="6E66CD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2"/>
  </w:num>
  <w:num w:numId="3">
    <w:abstractNumId w:val="10"/>
  </w:num>
  <w:num w:numId="4">
    <w:abstractNumId w:val="3"/>
  </w:num>
  <w:num w:numId="5">
    <w:abstractNumId w:val="8"/>
  </w:num>
  <w:num w:numId="6">
    <w:abstractNumId w:val="6"/>
  </w:num>
  <w:num w:numId="7">
    <w:abstractNumId w:val="9"/>
  </w:num>
  <w:num w:numId="8">
    <w:abstractNumId w:val="2"/>
  </w:num>
  <w:num w:numId="9">
    <w:abstractNumId w:val="5"/>
  </w:num>
  <w:num w:numId="10">
    <w:abstractNumId w:val="13"/>
  </w:num>
  <w:num w:numId="11">
    <w:abstractNumId w:val="11"/>
  </w:num>
  <w:num w:numId="12">
    <w:abstractNumId w:val="7"/>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957"/>
    <w:rsid w:val="00005286"/>
    <w:rsid w:val="00007AA1"/>
    <w:rsid w:val="00027C1B"/>
    <w:rsid w:val="0003452A"/>
    <w:rsid w:val="00042453"/>
    <w:rsid w:val="000609C7"/>
    <w:rsid w:val="00071D8C"/>
    <w:rsid w:val="00080FE8"/>
    <w:rsid w:val="00090ABC"/>
    <w:rsid w:val="000B170D"/>
    <w:rsid w:val="000B1F4D"/>
    <w:rsid w:val="000C5D08"/>
    <w:rsid w:val="000C670C"/>
    <w:rsid w:val="000C73D5"/>
    <w:rsid w:val="000D2612"/>
    <w:rsid w:val="000D6438"/>
    <w:rsid w:val="000D6CED"/>
    <w:rsid w:val="000D7AB1"/>
    <w:rsid w:val="000E2A10"/>
    <w:rsid w:val="000E55CC"/>
    <w:rsid w:val="000F2ED5"/>
    <w:rsid w:val="00114138"/>
    <w:rsid w:val="00134673"/>
    <w:rsid w:val="0014238C"/>
    <w:rsid w:val="00143D95"/>
    <w:rsid w:val="00147E90"/>
    <w:rsid w:val="00156B4C"/>
    <w:rsid w:val="001624FD"/>
    <w:rsid w:val="00167455"/>
    <w:rsid w:val="001758E6"/>
    <w:rsid w:val="0018694F"/>
    <w:rsid w:val="0018730E"/>
    <w:rsid w:val="00191315"/>
    <w:rsid w:val="00194389"/>
    <w:rsid w:val="001955AF"/>
    <w:rsid w:val="001979FC"/>
    <w:rsid w:val="001A07D2"/>
    <w:rsid w:val="001A546A"/>
    <w:rsid w:val="001A5852"/>
    <w:rsid w:val="001A721B"/>
    <w:rsid w:val="001B5398"/>
    <w:rsid w:val="001C03E1"/>
    <w:rsid w:val="001C59F9"/>
    <w:rsid w:val="001C70E9"/>
    <w:rsid w:val="001D0759"/>
    <w:rsid w:val="001E0C99"/>
    <w:rsid w:val="001E1220"/>
    <w:rsid w:val="001E246F"/>
    <w:rsid w:val="0020689D"/>
    <w:rsid w:val="002070F9"/>
    <w:rsid w:val="0021006E"/>
    <w:rsid w:val="002139B6"/>
    <w:rsid w:val="002178EE"/>
    <w:rsid w:val="00232101"/>
    <w:rsid w:val="002332B4"/>
    <w:rsid w:val="002448A6"/>
    <w:rsid w:val="00244C72"/>
    <w:rsid w:val="00246B7E"/>
    <w:rsid w:val="00252178"/>
    <w:rsid w:val="002553D0"/>
    <w:rsid w:val="00264BEB"/>
    <w:rsid w:val="00266D2C"/>
    <w:rsid w:val="0027445F"/>
    <w:rsid w:val="00277458"/>
    <w:rsid w:val="00277D08"/>
    <w:rsid w:val="002833E4"/>
    <w:rsid w:val="002A0661"/>
    <w:rsid w:val="002A70DB"/>
    <w:rsid w:val="002B0867"/>
    <w:rsid w:val="002B2EA4"/>
    <w:rsid w:val="002C2106"/>
    <w:rsid w:val="002C2310"/>
    <w:rsid w:val="002C35E5"/>
    <w:rsid w:val="002C5407"/>
    <w:rsid w:val="002D3D3D"/>
    <w:rsid w:val="002E0538"/>
    <w:rsid w:val="002E0FD6"/>
    <w:rsid w:val="002E3B12"/>
    <w:rsid w:val="002E411A"/>
    <w:rsid w:val="002F359A"/>
    <w:rsid w:val="002F7B96"/>
    <w:rsid w:val="00300E0D"/>
    <w:rsid w:val="00305107"/>
    <w:rsid w:val="00307A8E"/>
    <w:rsid w:val="00320678"/>
    <w:rsid w:val="0032227E"/>
    <w:rsid w:val="003256BE"/>
    <w:rsid w:val="00326ADA"/>
    <w:rsid w:val="00326C85"/>
    <w:rsid w:val="00327449"/>
    <w:rsid w:val="00337EAD"/>
    <w:rsid w:val="003458C2"/>
    <w:rsid w:val="00347550"/>
    <w:rsid w:val="00350A78"/>
    <w:rsid w:val="003513DB"/>
    <w:rsid w:val="00353104"/>
    <w:rsid w:val="0035328C"/>
    <w:rsid w:val="003543EB"/>
    <w:rsid w:val="00354E1D"/>
    <w:rsid w:val="0036045E"/>
    <w:rsid w:val="00366664"/>
    <w:rsid w:val="00372139"/>
    <w:rsid w:val="00374922"/>
    <w:rsid w:val="00376898"/>
    <w:rsid w:val="00377387"/>
    <w:rsid w:val="00377F08"/>
    <w:rsid w:val="00382C9C"/>
    <w:rsid w:val="00384200"/>
    <w:rsid w:val="00386A1C"/>
    <w:rsid w:val="00392744"/>
    <w:rsid w:val="003A42F1"/>
    <w:rsid w:val="003B749C"/>
    <w:rsid w:val="003C051C"/>
    <w:rsid w:val="003C2979"/>
    <w:rsid w:val="003C5C76"/>
    <w:rsid w:val="003C616D"/>
    <w:rsid w:val="003D32E0"/>
    <w:rsid w:val="003E4AFD"/>
    <w:rsid w:val="00400C26"/>
    <w:rsid w:val="00411136"/>
    <w:rsid w:val="004116DB"/>
    <w:rsid w:val="00412605"/>
    <w:rsid w:val="00425ADD"/>
    <w:rsid w:val="00426B9A"/>
    <w:rsid w:val="004301BC"/>
    <w:rsid w:val="00430996"/>
    <w:rsid w:val="004312E1"/>
    <w:rsid w:val="0043496C"/>
    <w:rsid w:val="00435F71"/>
    <w:rsid w:val="00442621"/>
    <w:rsid w:val="00452282"/>
    <w:rsid w:val="00452D8B"/>
    <w:rsid w:val="00453827"/>
    <w:rsid w:val="00453F79"/>
    <w:rsid w:val="00454776"/>
    <w:rsid w:val="00454C96"/>
    <w:rsid w:val="00464770"/>
    <w:rsid w:val="00477BDF"/>
    <w:rsid w:val="00481AE3"/>
    <w:rsid w:val="00482CE2"/>
    <w:rsid w:val="00485294"/>
    <w:rsid w:val="00490075"/>
    <w:rsid w:val="00492873"/>
    <w:rsid w:val="00492C04"/>
    <w:rsid w:val="004A79B9"/>
    <w:rsid w:val="004B2B3A"/>
    <w:rsid w:val="004B4950"/>
    <w:rsid w:val="004C74B0"/>
    <w:rsid w:val="004D0368"/>
    <w:rsid w:val="004D4BEE"/>
    <w:rsid w:val="004D52D2"/>
    <w:rsid w:val="004E4ABC"/>
    <w:rsid w:val="004E6938"/>
    <w:rsid w:val="004E7B97"/>
    <w:rsid w:val="004F03A1"/>
    <w:rsid w:val="004F3236"/>
    <w:rsid w:val="004F48D6"/>
    <w:rsid w:val="00504A23"/>
    <w:rsid w:val="0051125D"/>
    <w:rsid w:val="00516962"/>
    <w:rsid w:val="005201E8"/>
    <w:rsid w:val="0052293F"/>
    <w:rsid w:val="00524AEC"/>
    <w:rsid w:val="00525CF6"/>
    <w:rsid w:val="00526A6F"/>
    <w:rsid w:val="005311D9"/>
    <w:rsid w:val="005329EE"/>
    <w:rsid w:val="00535B30"/>
    <w:rsid w:val="0054735A"/>
    <w:rsid w:val="00556C6A"/>
    <w:rsid w:val="00562E3E"/>
    <w:rsid w:val="0057070B"/>
    <w:rsid w:val="00577BBF"/>
    <w:rsid w:val="00582B7F"/>
    <w:rsid w:val="00586702"/>
    <w:rsid w:val="0059051C"/>
    <w:rsid w:val="00590E14"/>
    <w:rsid w:val="00592841"/>
    <w:rsid w:val="00594C4A"/>
    <w:rsid w:val="005952ED"/>
    <w:rsid w:val="005965AD"/>
    <w:rsid w:val="005A0211"/>
    <w:rsid w:val="005A7EDC"/>
    <w:rsid w:val="005B03A9"/>
    <w:rsid w:val="005B3BCF"/>
    <w:rsid w:val="005C248F"/>
    <w:rsid w:val="005D01EC"/>
    <w:rsid w:val="005D106D"/>
    <w:rsid w:val="005D29A3"/>
    <w:rsid w:val="005D4778"/>
    <w:rsid w:val="005E295B"/>
    <w:rsid w:val="005F5961"/>
    <w:rsid w:val="0061186F"/>
    <w:rsid w:val="0062045C"/>
    <w:rsid w:val="00631300"/>
    <w:rsid w:val="006317B6"/>
    <w:rsid w:val="0063663B"/>
    <w:rsid w:val="00660675"/>
    <w:rsid w:val="00661774"/>
    <w:rsid w:val="00666F39"/>
    <w:rsid w:val="0066729F"/>
    <w:rsid w:val="00667913"/>
    <w:rsid w:val="0067782D"/>
    <w:rsid w:val="0068112D"/>
    <w:rsid w:val="00682541"/>
    <w:rsid w:val="00694DF2"/>
    <w:rsid w:val="006959DF"/>
    <w:rsid w:val="006974F6"/>
    <w:rsid w:val="00697DA1"/>
    <w:rsid w:val="006A5648"/>
    <w:rsid w:val="006A6E17"/>
    <w:rsid w:val="006A70CE"/>
    <w:rsid w:val="006B73D8"/>
    <w:rsid w:val="006B7996"/>
    <w:rsid w:val="006C0BA9"/>
    <w:rsid w:val="006C690A"/>
    <w:rsid w:val="006D6047"/>
    <w:rsid w:val="006D725C"/>
    <w:rsid w:val="006E79C5"/>
    <w:rsid w:val="007053D2"/>
    <w:rsid w:val="007104D7"/>
    <w:rsid w:val="00725854"/>
    <w:rsid w:val="007268F2"/>
    <w:rsid w:val="007270E6"/>
    <w:rsid w:val="0074054E"/>
    <w:rsid w:val="00746A88"/>
    <w:rsid w:val="007515E9"/>
    <w:rsid w:val="00753C91"/>
    <w:rsid w:val="00753F47"/>
    <w:rsid w:val="00760730"/>
    <w:rsid w:val="007750A9"/>
    <w:rsid w:val="00775C3B"/>
    <w:rsid w:val="00780338"/>
    <w:rsid w:val="00781BA4"/>
    <w:rsid w:val="00786379"/>
    <w:rsid w:val="0079146E"/>
    <w:rsid w:val="00793E82"/>
    <w:rsid w:val="00795235"/>
    <w:rsid w:val="007A6948"/>
    <w:rsid w:val="007B6CE0"/>
    <w:rsid w:val="007C4D2F"/>
    <w:rsid w:val="007C5EF8"/>
    <w:rsid w:val="007C639E"/>
    <w:rsid w:val="007C72BD"/>
    <w:rsid w:val="007C7B01"/>
    <w:rsid w:val="007D48EE"/>
    <w:rsid w:val="007D4FB0"/>
    <w:rsid w:val="007D6C3C"/>
    <w:rsid w:val="007E65DB"/>
    <w:rsid w:val="007E747B"/>
    <w:rsid w:val="007F262C"/>
    <w:rsid w:val="007F3698"/>
    <w:rsid w:val="00807C5D"/>
    <w:rsid w:val="008224E3"/>
    <w:rsid w:val="00823957"/>
    <w:rsid w:val="00825AEC"/>
    <w:rsid w:val="00832489"/>
    <w:rsid w:val="008342C6"/>
    <w:rsid w:val="00834A48"/>
    <w:rsid w:val="00834BFC"/>
    <w:rsid w:val="0084310C"/>
    <w:rsid w:val="0084366F"/>
    <w:rsid w:val="00845B70"/>
    <w:rsid w:val="00850BDF"/>
    <w:rsid w:val="0085508D"/>
    <w:rsid w:val="00866AE9"/>
    <w:rsid w:val="00877087"/>
    <w:rsid w:val="00881F9B"/>
    <w:rsid w:val="00882769"/>
    <w:rsid w:val="00884355"/>
    <w:rsid w:val="00892674"/>
    <w:rsid w:val="00893CEC"/>
    <w:rsid w:val="008A6555"/>
    <w:rsid w:val="008B1028"/>
    <w:rsid w:val="008B1157"/>
    <w:rsid w:val="008B24FC"/>
    <w:rsid w:val="008B33A2"/>
    <w:rsid w:val="008B5DAC"/>
    <w:rsid w:val="008B7766"/>
    <w:rsid w:val="008C5A7C"/>
    <w:rsid w:val="008C7244"/>
    <w:rsid w:val="008C770A"/>
    <w:rsid w:val="008D7608"/>
    <w:rsid w:val="008D7E04"/>
    <w:rsid w:val="008E281A"/>
    <w:rsid w:val="008E5010"/>
    <w:rsid w:val="008E50D2"/>
    <w:rsid w:val="008E7841"/>
    <w:rsid w:val="00903643"/>
    <w:rsid w:val="009055EB"/>
    <w:rsid w:val="009109EB"/>
    <w:rsid w:val="00913B53"/>
    <w:rsid w:val="00915F02"/>
    <w:rsid w:val="00916296"/>
    <w:rsid w:val="00922205"/>
    <w:rsid w:val="00924BB7"/>
    <w:rsid w:val="00931621"/>
    <w:rsid w:val="0093504E"/>
    <w:rsid w:val="009437F9"/>
    <w:rsid w:val="00952B04"/>
    <w:rsid w:val="00952F15"/>
    <w:rsid w:val="00957559"/>
    <w:rsid w:val="009613AA"/>
    <w:rsid w:val="0096280A"/>
    <w:rsid w:val="00982E0B"/>
    <w:rsid w:val="0098329F"/>
    <w:rsid w:val="009971AE"/>
    <w:rsid w:val="009A6A00"/>
    <w:rsid w:val="009B3ED4"/>
    <w:rsid w:val="009B4F65"/>
    <w:rsid w:val="009C66FD"/>
    <w:rsid w:val="009D0095"/>
    <w:rsid w:val="009E407A"/>
    <w:rsid w:val="00A032A4"/>
    <w:rsid w:val="00A048A3"/>
    <w:rsid w:val="00A14B66"/>
    <w:rsid w:val="00A239FC"/>
    <w:rsid w:val="00A2451B"/>
    <w:rsid w:val="00A26346"/>
    <w:rsid w:val="00A27558"/>
    <w:rsid w:val="00A27C54"/>
    <w:rsid w:val="00A3331E"/>
    <w:rsid w:val="00A40644"/>
    <w:rsid w:val="00A50076"/>
    <w:rsid w:val="00A50AF2"/>
    <w:rsid w:val="00A61C3F"/>
    <w:rsid w:val="00A62C2A"/>
    <w:rsid w:val="00A65501"/>
    <w:rsid w:val="00A732A3"/>
    <w:rsid w:val="00A858B9"/>
    <w:rsid w:val="00A85997"/>
    <w:rsid w:val="00AA3DDD"/>
    <w:rsid w:val="00AA6292"/>
    <w:rsid w:val="00AB367D"/>
    <w:rsid w:val="00AB6EA5"/>
    <w:rsid w:val="00AB78A7"/>
    <w:rsid w:val="00AC61FD"/>
    <w:rsid w:val="00AD2858"/>
    <w:rsid w:val="00AD6866"/>
    <w:rsid w:val="00AE1EA6"/>
    <w:rsid w:val="00AF36BC"/>
    <w:rsid w:val="00AF7B6D"/>
    <w:rsid w:val="00B00FD0"/>
    <w:rsid w:val="00B03024"/>
    <w:rsid w:val="00B07886"/>
    <w:rsid w:val="00B14740"/>
    <w:rsid w:val="00B15656"/>
    <w:rsid w:val="00B21EDF"/>
    <w:rsid w:val="00B318EF"/>
    <w:rsid w:val="00B33D04"/>
    <w:rsid w:val="00B36DCD"/>
    <w:rsid w:val="00B53798"/>
    <w:rsid w:val="00B53C52"/>
    <w:rsid w:val="00B65860"/>
    <w:rsid w:val="00B66857"/>
    <w:rsid w:val="00B86C5B"/>
    <w:rsid w:val="00B90DEA"/>
    <w:rsid w:val="00B91F7F"/>
    <w:rsid w:val="00B92209"/>
    <w:rsid w:val="00B94C70"/>
    <w:rsid w:val="00BA5B92"/>
    <w:rsid w:val="00BB0691"/>
    <w:rsid w:val="00BB1CB7"/>
    <w:rsid w:val="00BB6D98"/>
    <w:rsid w:val="00BC1AC8"/>
    <w:rsid w:val="00BC4514"/>
    <w:rsid w:val="00BC4A34"/>
    <w:rsid w:val="00BC6587"/>
    <w:rsid w:val="00BE5050"/>
    <w:rsid w:val="00BF125A"/>
    <w:rsid w:val="00BF6399"/>
    <w:rsid w:val="00BF7514"/>
    <w:rsid w:val="00C019B8"/>
    <w:rsid w:val="00C060A3"/>
    <w:rsid w:val="00C0617C"/>
    <w:rsid w:val="00C168A3"/>
    <w:rsid w:val="00C3644B"/>
    <w:rsid w:val="00C43C2C"/>
    <w:rsid w:val="00C5348C"/>
    <w:rsid w:val="00C55746"/>
    <w:rsid w:val="00C6791E"/>
    <w:rsid w:val="00C83489"/>
    <w:rsid w:val="00C83888"/>
    <w:rsid w:val="00C95C36"/>
    <w:rsid w:val="00CB2E41"/>
    <w:rsid w:val="00CB6BAD"/>
    <w:rsid w:val="00CB73AA"/>
    <w:rsid w:val="00CC118B"/>
    <w:rsid w:val="00CC72E7"/>
    <w:rsid w:val="00CD0D44"/>
    <w:rsid w:val="00CD40E2"/>
    <w:rsid w:val="00CD4E4A"/>
    <w:rsid w:val="00CE147A"/>
    <w:rsid w:val="00CF0BCB"/>
    <w:rsid w:val="00D02EFB"/>
    <w:rsid w:val="00D211AE"/>
    <w:rsid w:val="00D27409"/>
    <w:rsid w:val="00D27F3B"/>
    <w:rsid w:val="00D30167"/>
    <w:rsid w:val="00D4170D"/>
    <w:rsid w:val="00D41EA0"/>
    <w:rsid w:val="00D5505E"/>
    <w:rsid w:val="00D6533F"/>
    <w:rsid w:val="00D81B62"/>
    <w:rsid w:val="00D83184"/>
    <w:rsid w:val="00DA1A13"/>
    <w:rsid w:val="00DA76F0"/>
    <w:rsid w:val="00DB02A5"/>
    <w:rsid w:val="00DB0E77"/>
    <w:rsid w:val="00DB22E9"/>
    <w:rsid w:val="00DB6B62"/>
    <w:rsid w:val="00DC1375"/>
    <w:rsid w:val="00DD39F7"/>
    <w:rsid w:val="00DD6B2D"/>
    <w:rsid w:val="00DD7F25"/>
    <w:rsid w:val="00DE2AC8"/>
    <w:rsid w:val="00DE5B52"/>
    <w:rsid w:val="00DF231A"/>
    <w:rsid w:val="00DF2D0E"/>
    <w:rsid w:val="00DF781A"/>
    <w:rsid w:val="00E07CCF"/>
    <w:rsid w:val="00E134D3"/>
    <w:rsid w:val="00E212CC"/>
    <w:rsid w:val="00E2208C"/>
    <w:rsid w:val="00E2382D"/>
    <w:rsid w:val="00E24476"/>
    <w:rsid w:val="00E25274"/>
    <w:rsid w:val="00E25A11"/>
    <w:rsid w:val="00E2723F"/>
    <w:rsid w:val="00E311EF"/>
    <w:rsid w:val="00E51C18"/>
    <w:rsid w:val="00E56C5A"/>
    <w:rsid w:val="00E60435"/>
    <w:rsid w:val="00E6576B"/>
    <w:rsid w:val="00E66DE7"/>
    <w:rsid w:val="00E81803"/>
    <w:rsid w:val="00E90E50"/>
    <w:rsid w:val="00EA407E"/>
    <w:rsid w:val="00EA599C"/>
    <w:rsid w:val="00EB3211"/>
    <w:rsid w:val="00EB7BEA"/>
    <w:rsid w:val="00EC4023"/>
    <w:rsid w:val="00EE28A2"/>
    <w:rsid w:val="00EE6AD5"/>
    <w:rsid w:val="00EE79BE"/>
    <w:rsid w:val="00EF5AED"/>
    <w:rsid w:val="00F00C85"/>
    <w:rsid w:val="00F07EF1"/>
    <w:rsid w:val="00F114BF"/>
    <w:rsid w:val="00F129C9"/>
    <w:rsid w:val="00F15B0F"/>
    <w:rsid w:val="00F20891"/>
    <w:rsid w:val="00F221D2"/>
    <w:rsid w:val="00F22E93"/>
    <w:rsid w:val="00F32A22"/>
    <w:rsid w:val="00F3504F"/>
    <w:rsid w:val="00F369BB"/>
    <w:rsid w:val="00F40600"/>
    <w:rsid w:val="00F43EB3"/>
    <w:rsid w:val="00F45481"/>
    <w:rsid w:val="00F47B36"/>
    <w:rsid w:val="00F56CDD"/>
    <w:rsid w:val="00F608C9"/>
    <w:rsid w:val="00F62A60"/>
    <w:rsid w:val="00F63A3E"/>
    <w:rsid w:val="00F65458"/>
    <w:rsid w:val="00F71CF5"/>
    <w:rsid w:val="00F74A08"/>
    <w:rsid w:val="00F844C0"/>
    <w:rsid w:val="00F92137"/>
    <w:rsid w:val="00FA5315"/>
    <w:rsid w:val="00FA6345"/>
    <w:rsid w:val="00FB22D1"/>
    <w:rsid w:val="00FB6D06"/>
    <w:rsid w:val="00FD0006"/>
    <w:rsid w:val="00FD2AEF"/>
    <w:rsid w:val="00FD3DC4"/>
    <w:rsid w:val="00FD5217"/>
    <w:rsid w:val="00FE74CD"/>
    <w:rsid w:val="00FF15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937DC"/>
  <w15:docId w15:val="{53DDB567-8947-475D-8CDA-0C96CD35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arCarCharCharCarCarCharCharCarCarCharChar">
    <w:name w:val="Char Char Car Car Char Char Car Car Char Char Car Car Char Char"/>
    <w:basedOn w:val="a"/>
    <w:rsid w:val="00B07886"/>
    <w:pPr>
      <w:spacing w:after="160" w:line="240" w:lineRule="exact"/>
    </w:pPr>
    <w:rPr>
      <w:rFonts w:ascii="Times New Roman" w:eastAsia="Times New Roman" w:hAnsi="Times New Roman" w:cs="Times New Roman"/>
      <w:sz w:val="20"/>
      <w:szCs w:val="20"/>
      <w:lang w:eastAsia="ru-RU"/>
    </w:rPr>
  </w:style>
  <w:style w:type="character" w:styleId="a3">
    <w:name w:val="Strong"/>
    <w:qFormat/>
    <w:rsid w:val="00B07886"/>
    <w:rPr>
      <w:b/>
      <w:bCs/>
    </w:rPr>
  </w:style>
  <w:style w:type="paragraph" w:customStyle="1" w:styleId="1">
    <w:name w:val="Заголовок 1 Галя"/>
    <w:basedOn w:val="a"/>
    <w:rsid w:val="00B07886"/>
    <w:pPr>
      <w:spacing w:after="0" w:line="240" w:lineRule="auto"/>
      <w:jc w:val="center"/>
    </w:pPr>
    <w:rPr>
      <w:rFonts w:ascii="Times New Roman" w:eastAsia="Times New Roman" w:hAnsi="Times New Roman" w:cs="Times New Roman"/>
      <w:b/>
      <w:sz w:val="28"/>
      <w:szCs w:val="28"/>
      <w:lang w:val="en-US" w:eastAsia="ru-RU"/>
    </w:rPr>
  </w:style>
  <w:style w:type="paragraph" w:styleId="a4">
    <w:name w:val="No Spacing"/>
    <w:uiPriority w:val="1"/>
    <w:qFormat/>
    <w:rsid w:val="00B07886"/>
    <w:pPr>
      <w:spacing w:after="0" w:line="240" w:lineRule="auto"/>
    </w:pPr>
  </w:style>
  <w:style w:type="paragraph" w:customStyle="1" w:styleId="CharCharCarCarCharCharCarCarCharCharCarCarCharChar4">
    <w:name w:val="Char Char Car Car Char Char Car Car Char Char Car Car Char Char4"/>
    <w:basedOn w:val="a"/>
    <w:rsid w:val="002C5407"/>
    <w:pPr>
      <w:spacing w:after="160" w:line="240" w:lineRule="exact"/>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F221D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221D2"/>
  </w:style>
  <w:style w:type="paragraph" w:styleId="a7">
    <w:name w:val="footer"/>
    <w:basedOn w:val="a"/>
    <w:link w:val="a8"/>
    <w:uiPriority w:val="99"/>
    <w:unhideWhenUsed/>
    <w:rsid w:val="00F221D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221D2"/>
  </w:style>
  <w:style w:type="paragraph" w:styleId="a9">
    <w:name w:val="Balloon Text"/>
    <w:basedOn w:val="a"/>
    <w:link w:val="aa"/>
    <w:uiPriority w:val="99"/>
    <w:semiHidden/>
    <w:unhideWhenUsed/>
    <w:rsid w:val="00B86C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86C5B"/>
    <w:rPr>
      <w:rFonts w:ascii="Tahoma" w:hAnsi="Tahoma" w:cs="Tahoma"/>
      <w:sz w:val="16"/>
      <w:szCs w:val="16"/>
    </w:rPr>
  </w:style>
  <w:style w:type="paragraph" w:customStyle="1" w:styleId="CharCharCarCarCharCharCarCarCharCharCarCarCharChar3">
    <w:name w:val="Char Char Car Car Char Char Car Car Char Char Car Car Char Char3"/>
    <w:basedOn w:val="a"/>
    <w:rsid w:val="000D7AB1"/>
    <w:pPr>
      <w:spacing w:after="160" w:line="240" w:lineRule="exact"/>
    </w:pPr>
    <w:rPr>
      <w:rFonts w:ascii="Times New Roman" w:eastAsia="Times New Roman" w:hAnsi="Times New Roman" w:cs="Times New Roman"/>
      <w:sz w:val="20"/>
      <w:szCs w:val="20"/>
      <w:lang w:eastAsia="ru-RU"/>
    </w:rPr>
  </w:style>
  <w:style w:type="paragraph" w:customStyle="1" w:styleId="ConsTitle">
    <w:name w:val="ConsTitle"/>
    <w:rsid w:val="000D7AB1"/>
    <w:pPr>
      <w:widowControl w:val="0"/>
      <w:spacing w:after="0" w:line="240" w:lineRule="auto"/>
    </w:pPr>
    <w:rPr>
      <w:rFonts w:ascii="Arial" w:eastAsia="Times New Roman" w:hAnsi="Arial" w:cs="Times New Roman"/>
      <w:b/>
      <w:snapToGrid w:val="0"/>
      <w:sz w:val="16"/>
      <w:szCs w:val="20"/>
      <w:lang w:eastAsia="ru-RU"/>
    </w:rPr>
  </w:style>
  <w:style w:type="character" w:customStyle="1" w:styleId="ab">
    <w:name w:val="Цветовое выделение"/>
    <w:rsid w:val="00430996"/>
    <w:rPr>
      <w:b/>
      <w:bCs/>
      <w:color w:val="000080"/>
      <w:sz w:val="20"/>
      <w:szCs w:val="20"/>
    </w:rPr>
  </w:style>
  <w:style w:type="paragraph" w:styleId="ac">
    <w:name w:val="Title"/>
    <w:basedOn w:val="a"/>
    <w:link w:val="ad"/>
    <w:uiPriority w:val="99"/>
    <w:qFormat/>
    <w:rsid w:val="00793E82"/>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Заголовок Знак"/>
    <w:basedOn w:val="a0"/>
    <w:link w:val="ac"/>
    <w:uiPriority w:val="99"/>
    <w:rsid w:val="00793E82"/>
    <w:rPr>
      <w:rFonts w:ascii="Times New Roman" w:eastAsia="Times New Roman" w:hAnsi="Times New Roman" w:cs="Times New Roman"/>
      <w:b/>
      <w:bCs/>
      <w:sz w:val="28"/>
      <w:szCs w:val="24"/>
      <w:lang w:eastAsia="ru-RU"/>
    </w:rPr>
  </w:style>
  <w:style w:type="paragraph" w:styleId="ae">
    <w:name w:val="List Paragraph"/>
    <w:basedOn w:val="a"/>
    <w:link w:val="af"/>
    <w:uiPriority w:val="34"/>
    <w:qFormat/>
    <w:rsid w:val="00793E82"/>
    <w:pPr>
      <w:ind w:left="720"/>
      <w:contextualSpacing/>
    </w:pPr>
  </w:style>
  <w:style w:type="paragraph" w:customStyle="1" w:styleId="CharCharCarCarCharCharCarCarCharCharCarCarCharChar2">
    <w:name w:val="Char Char Car Car Char Char Car Car Char Char Car Car Char Char2"/>
    <w:basedOn w:val="a"/>
    <w:rsid w:val="002F359A"/>
    <w:pPr>
      <w:spacing w:after="160" w:line="240" w:lineRule="exact"/>
    </w:pPr>
    <w:rPr>
      <w:rFonts w:ascii="Times New Roman" w:eastAsia="Times New Roman" w:hAnsi="Times New Roman" w:cs="Times New Roman"/>
      <w:sz w:val="20"/>
      <w:szCs w:val="20"/>
      <w:lang w:eastAsia="ru-RU"/>
    </w:rPr>
  </w:style>
  <w:style w:type="character" w:styleId="af0">
    <w:name w:val="Hyperlink"/>
    <w:rsid w:val="002F359A"/>
    <w:rPr>
      <w:color w:val="0000FF"/>
      <w:u w:val="single"/>
    </w:rPr>
  </w:style>
  <w:style w:type="paragraph" w:styleId="af1">
    <w:name w:val="Body Text"/>
    <w:basedOn w:val="a"/>
    <w:link w:val="af2"/>
    <w:rsid w:val="00525CF6"/>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basedOn w:val="a0"/>
    <w:link w:val="af1"/>
    <w:rsid w:val="00525CF6"/>
    <w:rPr>
      <w:rFonts w:ascii="Times New Roman" w:eastAsia="Times New Roman" w:hAnsi="Times New Roman" w:cs="Times New Roman"/>
      <w:sz w:val="28"/>
      <w:szCs w:val="24"/>
      <w:lang w:eastAsia="ru-RU"/>
    </w:rPr>
  </w:style>
  <w:style w:type="character" w:customStyle="1" w:styleId="af3">
    <w:name w:val="Гипертекстовая ссылка"/>
    <w:basedOn w:val="ab"/>
    <w:uiPriority w:val="99"/>
    <w:rsid w:val="002D3D3D"/>
    <w:rPr>
      <w:b/>
      <w:bCs/>
      <w:color w:val="106BBE"/>
      <w:sz w:val="20"/>
      <w:szCs w:val="20"/>
    </w:rPr>
  </w:style>
  <w:style w:type="paragraph" w:customStyle="1" w:styleId="CharCharCarCarCharCharCarCarCharCharCarCarCharChar1">
    <w:name w:val="Char Char Car Car Char Char Car Car Char Char Car Car Char Char1"/>
    <w:basedOn w:val="a"/>
    <w:rsid w:val="00A2451B"/>
    <w:pPr>
      <w:spacing w:after="160" w:line="240" w:lineRule="exact"/>
    </w:pPr>
    <w:rPr>
      <w:rFonts w:ascii="Times New Roman" w:eastAsia="Times New Roman" w:hAnsi="Times New Roman" w:cs="Times New Roman"/>
      <w:sz w:val="20"/>
      <w:szCs w:val="20"/>
      <w:lang w:eastAsia="ru-RU"/>
    </w:rPr>
  </w:style>
  <w:style w:type="character" w:customStyle="1" w:styleId="af">
    <w:name w:val="Абзац списка Знак"/>
    <w:basedOn w:val="a0"/>
    <w:link w:val="ae"/>
    <w:rsid w:val="0052293F"/>
  </w:style>
  <w:style w:type="character" w:customStyle="1" w:styleId="10">
    <w:name w:val="Абзац списка Знак1"/>
    <w:basedOn w:val="a0"/>
    <w:uiPriority w:val="34"/>
    <w:rsid w:val="004D4BEE"/>
  </w:style>
  <w:style w:type="character" w:customStyle="1" w:styleId="match">
    <w:name w:val="match"/>
    <w:basedOn w:val="a0"/>
    <w:rsid w:val="008B7766"/>
  </w:style>
  <w:style w:type="paragraph" w:customStyle="1" w:styleId="ConsPlusNormal">
    <w:name w:val="ConsPlusNormal"/>
    <w:rsid w:val="006B73D8"/>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f4">
    <w:name w:val="footnote text"/>
    <w:basedOn w:val="a"/>
    <w:link w:val="af5"/>
    <w:uiPriority w:val="99"/>
    <w:semiHidden/>
    <w:unhideWhenUsed/>
    <w:rsid w:val="00C168A3"/>
    <w:pPr>
      <w:spacing w:after="0" w:line="240" w:lineRule="auto"/>
    </w:pPr>
    <w:rPr>
      <w:sz w:val="20"/>
      <w:szCs w:val="20"/>
    </w:rPr>
  </w:style>
  <w:style w:type="character" w:customStyle="1" w:styleId="af5">
    <w:name w:val="Текст сноски Знак"/>
    <w:basedOn w:val="a0"/>
    <w:link w:val="af4"/>
    <w:uiPriority w:val="99"/>
    <w:semiHidden/>
    <w:rsid w:val="00C168A3"/>
    <w:rPr>
      <w:sz w:val="20"/>
      <w:szCs w:val="20"/>
    </w:rPr>
  </w:style>
  <w:style w:type="character" w:styleId="af6">
    <w:name w:val="footnote reference"/>
    <w:basedOn w:val="a0"/>
    <w:uiPriority w:val="99"/>
    <w:unhideWhenUsed/>
    <w:rsid w:val="00C168A3"/>
    <w:rPr>
      <w:vertAlign w:val="superscript"/>
    </w:rPr>
  </w:style>
  <w:style w:type="paragraph" w:customStyle="1" w:styleId="3">
    <w:name w:val="Стиль3"/>
    <w:basedOn w:val="a"/>
    <w:link w:val="31"/>
    <w:qFormat/>
    <w:rsid w:val="00AA6292"/>
    <w:pPr>
      <w:spacing w:after="0" w:line="240" w:lineRule="auto"/>
      <w:ind w:firstLine="709"/>
      <w:jc w:val="both"/>
    </w:pPr>
    <w:rPr>
      <w:rFonts w:ascii="Times New Roman" w:hAnsi="Times New Roman"/>
      <w:sz w:val="28"/>
      <w:szCs w:val="28"/>
    </w:rPr>
  </w:style>
  <w:style w:type="character" w:customStyle="1" w:styleId="31">
    <w:name w:val="Стиль3 Знак1"/>
    <w:basedOn w:val="a0"/>
    <w:link w:val="3"/>
    <w:rsid w:val="00AA6292"/>
    <w:rPr>
      <w:rFonts w:ascii="Times New Roman" w:hAnsi="Times New Roman"/>
      <w:sz w:val="28"/>
      <w:szCs w:val="28"/>
    </w:rPr>
  </w:style>
  <w:style w:type="paragraph" w:customStyle="1" w:styleId="formattext">
    <w:name w:val="formattext"/>
    <w:basedOn w:val="a"/>
    <w:rsid w:val="008B24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Абзац списка1"/>
    <w:basedOn w:val="a"/>
    <w:rsid w:val="00E07CCF"/>
    <w:pPr>
      <w:ind w:left="720"/>
    </w:pPr>
    <w:rPr>
      <w:rFonts w:ascii="Calibri" w:eastAsia="Times New Roman" w:hAnsi="Calibri" w:cs="Times New Roman"/>
      <w:szCs w:val="20"/>
    </w:rPr>
  </w:style>
  <w:style w:type="paragraph" w:customStyle="1" w:styleId="Standard">
    <w:name w:val="Standard"/>
    <w:rsid w:val="00834A48"/>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2CCB8-92DF-4271-9C1F-3D67D5E8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3</Pages>
  <Words>851</Words>
  <Characters>4855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kartunova</dc:creator>
  <cp:keywords/>
  <dc:description/>
  <cp:lastModifiedBy>Zak-main</cp:lastModifiedBy>
  <cp:revision>10</cp:revision>
  <cp:lastPrinted>2022-09-20T12:54:00Z</cp:lastPrinted>
  <dcterms:created xsi:type="dcterms:W3CDTF">2021-03-04T11:43:00Z</dcterms:created>
  <dcterms:modified xsi:type="dcterms:W3CDTF">2022-09-20T12:54:00Z</dcterms:modified>
</cp:coreProperties>
</file>